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84E26F5" w14:textId="3B218903" w:rsidR="00C21D8C" w:rsidRDefault="00C21D8C" w:rsidP="00C21D8C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Приложение № </w:t>
      </w:r>
      <w:r>
        <w:rPr>
          <w:rFonts w:ascii="Times New Roman" w:hAnsi="Times New Roman" w:cs="Times New Roman"/>
        </w:rPr>
        <w:t>4</w:t>
      </w:r>
    </w:p>
    <w:p w14:paraId="4939741F" w14:textId="77777777" w:rsidR="00C21D8C" w:rsidRPr="000337EE" w:rsidRDefault="00C21D8C" w:rsidP="00C21D8C">
      <w:pPr>
        <w:pStyle w:val="ConsPlusNormal"/>
        <w:jc w:val="right"/>
        <w:outlineLvl w:val="0"/>
        <w:rPr>
          <w:rFonts w:ascii="Times New Roman" w:eastAsiaTheme="minorHAnsi" w:hAnsi="Times New Roman" w:cs="Times New Roman"/>
          <w:lang w:eastAsia="en-US"/>
        </w:rPr>
      </w:pPr>
      <w:r>
        <w:rPr>
          <w:rFonts w:ascii="Times New Roman" w:eastAsiaTheme="minorHAnsi" w:hAnsi="Times New Roman" w:cs="Times New Roman"/>
          <w:lang w:eastAsia="en-US"/>
        </w:rPr>
        <w:t xml:space="preserve">к </w:t>
      </w:r>
      <w:r w:rsidRPr="000337EE">
        <w:rPr>
          <w:rFonts w:ascii="Times New Roman" w:eastAsiaTheme="minorHAnsi" w:hAnsi="Times New Roman" w:cs="Times New Roman"/>
          <w:lang w:eastAsia="en-US"/>
        </w:rPr>
        <w:t>Типов</w:t>
      </w:r>
      <w:r>
        <w:rPr>
          <w:rFonts w:ascii="Times New Roman" w:eastAsiaTheme="minorHAnsi" w:hAnsi="Times New Roman" w:cs="Times New Roman"/>
          <w:lang w:eastAsia="en-US"/>
        </w:rPr>
        <w:t>ой</w:t>
      </w:r>
      <w:r w:rsidRPr="000337EE">
        <w:rPr>
          <w:rFonts w:ascii="Times New Roman" w:eastAsiaTheme="minorHAnsi" w:hAnsi="Times New Roman" w:cs="Times New Roman"/>
          <w:lang w:eastAsia="en-US"/>
        </w:rPr>
        <w:t xml:space="preserve"> форм</w:t>
      </w:r>
      <w:r>
        <w:rPr>
          <w:rFonts w:ascii="Times New Roman" w:eastAsiaTheme="minorHAnsi" w:hAnsi="Times New Roman" w:cs="Times New Roman"/>
          <w:lang w:eastAsia="en-US"/>
        </w:rPr>
        <w:t>е</w:t>
      </w:r>
      <w:r w:rsidRPr="000337EE">
        <w:rPr>
          <w:rFonts w:ascii="Times New Roman" w:eastAsiaTheme="minorHAnsi" w:hAnsi="Times New Roman" w:cs="Times New Roman"/>
          <w:lang w:eastAsia="en-US"/>
        </w:rPr>
        <w:t xml:space="preserve"> соглашения (договора) </w:t>
      </w:r>
    </w:p>
    <w:p w14:paraId="3C28B16A" w14:textId="77777777" w:rsidR="00C21D8C" w:rsidRDefault="00C21D8C" w:rsidP="00C21D8C">
      <w:pPr>
        <w:pStyle w:val="ConsPlusNormal"/>
        <w:jc w:val="right"/>
        <w:outlineLvl w:val="0"/>
        <w:rPr>
          <w:rFonts w:ascii="Times New Roman" w:eastAsiaTheme="minorHAnsi" w:hAnsi="Times New Roman" w:cs="Times New Roman"/>
          <w:lang w:eastAsia="en-US"/>
        </w:rPr>
      </w:pPr>
      <w:r w:rsidRPr="000337EE">
        <w:rPr>
          <w:rFonts w:ascii="Times New Roman" w:eastAsiaTheme="minorHAnsi" w:hAnsi="Times New Roman" w:cs="Times New Roman"/>
          <w:lang w:eastAsia="en-US"/>
        </w:rPr>
        <w:t xml:space="preserve">о предоставлении из бюджета </w:t>
      </w:r>
      <w:r>
        <w:rPr>
          <w:rFonts w:ascii="Times New Roman" w:eastAsiaTheme="minorHAnsi" w:hAnsi="Times New Roman" w:cs="Times New Roman"/>
          <w:lang w:eastAsia="en-US"/>
        </w:rPr>
        <w:t>МО МР</w:t>
      </w:r>
      <w:r w:rsidRPr="000337EE">
        <w:rPr>
          <w:rFonts w:ascii="Times New Roman" w:eastAsiaTheme="minorHAnsi" w:hAnsi="Times New Roman" w:cs="Times New Roman"/>
          <w:lang w:eastAsia="en-US"/>
        </w:rPr>
        <w:t xml:space="preserve"> «Печора» </w:t>
      </w:r>
    </w:p>
    <w:p w14:paraId="002AF56C" w14:textId="77777777" w:rsidR="00C21D8C" w:rsidRDefault="00C21D8C" w:rsidP="00C21D8C">
      <w:pPr>
        <w:pStyle w:val="ConsPlusNormal"/>
        <w:jc w:val="right"/>
        <w:outlineLvl w:val="0"/>
        <w:rPr>
          <w:rFonts w:ascii="Times New Roman" w:eastAsiaTheme="minorHAnsi" w:hAnsi="Times New Roman" w:cs="Times New Roman"/>
          <w:lang w:eastAsia="en-US"/>
        </w:rPr>
      </w:pPr>
      <w:r w:rsidRPr="000337EE">
        <w:rPr>
          <w:rFonts w:ascii="Times New Roman" w:eastAsiaTheme="minorHAnsi" w:hAnsi="Times New Roman" w:cs="Times New Roman"/>
          <w:lang w:eastAsia="en-US"/>
        </w:rPr>
        <w:t xml:space="preserve">субсидий некоммерческим организациям, </w:t>
      </w:r>
    </w:p>
    <w:p w14:paraId="0B15CF68" w14:textId="77777777" w:rsidR="00C21D8C" w:rsidRDefault="00C21D8C" w:rsidP="00C21D8C">
      <w:pPr>
        <w:pStyle w:val="ConsPlusNormal"/>
        <w:jc w:val="right"/>
        <w:outlineLvl w:val="0"/>
        <w:rPr>
          <w:rFonts w:ascii="Times New Roman" w:eastAsiaTheme="minorHAnsi" w:hAnsi="Times New Roman" w:cs="Times New Roman"/>
          <w:lang w:eastAsia="en-US"/>
        </w:rPr>
      </w:pPr>
      <w:r w:rsidRPr="000337EE">
        <w:rPr>
          <w:rFonts w:ascii="Times New Roman" w:eastAsiaTheme="minorHAnsi" w:hAnsi="Times New Roman" w:cs="Times New Roman"/>
          <w:lang w:eastAsia="en-US"/>
        </w:rPr>
        <w:t xml:space="preserve">не являющимся государственными (муниципальными) </w:t>
      </w:r>
    </w:p>
    <w:p w14:paraId="5EC291D6" w14:textId="77777777" w:rsidR="00C21D8C" w:rsidRDefault="00C21D8C" w:rsidP="00C21D8C">
      <w:pPr>
        <w:pStyle w:val="ConsPlusNormal"/>
        <w:jc w:val="right"/>
        <w:outlineLvl w:val="0"/>
        <w:rPr>
          <w:rFonts w:ascii="Times New Roman" w:eastAsiaTheme="minorHAnsi" w:hAnsi="Times New Roman" w:cs="Times New Roman"/>
          <w:lang w:eastAsia="en-US"/>
        </w:rPr>
      </w:pPr>
      <w:r w:rsidRPr="000337EE">
        <w:rPr>
          <w:rFonts w:ascii="Times New Roman" w:eastAsiaTheme="minorHAnsi" w:hAnsi="Times New Roman" w:cs="Times New Roman"/>
          <w:lang w:eastAsia="en-US"/>
        </w:rPr>
        <w:t xml:space="preserve">учреждениями в соответствии с пунктом 2 статьи </w:t>
      </w:r>
    </w:p>
    <w:p w14:paraId="6961AAC7" w14:textId="77777777" w:rsidR="00C21D8C" w:rsidRDefault="00C21D8C" w:rsidP="00C21D8C">
      <w:pPr>
        <w:pStyle w:val="ConsPlusNormal"/>
        <w:jc w:val="right"/>
        <w:outlineLvl w:val="0"/>
        <w:rPr>
          <w:rFonts w:ascii="Times New Roman" w:eastAsiaTheme="minorHAnsi" w:hAnsi="Times New Roman" w:cs="Times New Roman"/>
          <w:lang w:eastAsia="en-US"/>
        </w:rPr>
      </w:pPr>
      <w:r w:rsidRPr="000337EE">
        <w:rPr>
          <w:rFonts w:ascii="Times New Roman" w:eastAsiaTheme="minorHAnsi" w:hAnsi="Times New Roman" w:cs="Times New Roman"/>
          <w:lang w:eastAsia="en-US"/>
        </w:rPr>
        <w:t>78.1 Бюджетного кодекса Российской Федерации</w:t>
      </w:r>
    </w:p>
    <w:p w14:paraId="62E1825C" w14:textId="77777777" w:rsidR="00C21D8C" w:rsidRDefault="00C21D8C" w:rsidP="00C21D8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0E6DB8">
        <w:rPr>
          <w:rFonts w:ascii="Times New Roman" w:hAnsi="Times New Roman" w:cs="Times New Roman"/>
        </w:rPr>
        <w:t xml:space="preserve">от </w:t>
      </w:r>
      <w:r>
        <w:rPr>
          <w:rFonts w:ascii="Times New Roman" w:hAnsi="Times New Roman" w:cs="Times New Roman"/>
        </w:rPr>
        <w:t>04 марта</w:t>
      </w:r>
      <w:r w:rsidRPr="000E6DB8">
        <w:rPr>
          <w:rFonts w:ascii="Times New Roman" w:hAnsi="Times New Roman" w:cs="Times New Roman"/>
        </w:rPr>
        <w:t xml:space="preserve"> 202</w:t>
      </w:r>
      <w:r>
        <w:rPr>
          <w:rFonts w:ascii="Times New Roman" w:hAnsi="Times New Roman" w:cs="Times New Roman"/>
        </w:rPr>
        <w:t>5</w:t>
      </w:r>
      <w:r w:rsidRPr="000E6DB8">
        <w:rPr>
          <w:rFonts w:ascii="Times New Roman" w:hAnsi="Times New Roman" w:cs="Times New Roman"/>
        </w:rPr>
        <w:t xml:space="preserve"> года №</w:t>
      </w:r>
      <w:r>
        <w:rPr>
          <w:rFonts w:ascii="Times New Roman" w:hAnsi="Times New Roman" w:cs="Times New Roman"/>
        </w:rPr>
        <w:t xml:space="preserve"> 20</w:t>
      </w:r>
      <w:r w:rsidRPr="000E6DB8">
        <w:rPr>
          <w:rFonts w:ascii="Times New Roman" w:hAnsi="Times New Roman" w:cs="Times New Roman"/>
        </w:rPr>
        <w:t>-п</w:t>
      </w:r>
    </w:p>
    <w:p w14:paraId="17D8BBC2" w14:textId="77777777" w:rsidR="00C21D8C" w:rsidRDefault="00C21D8C" w:rsidP="00C21D8C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</w:p>
    <w:p w14:paraId="06D4E5C9" w14:textId="77777777" w:rsidR="00C21D8C" w:rsidRDefault="00C21D8C" w:rsidP="00C21D8C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14:paraId="30801448" w14:textId="77777777" w:rsidR="00C21D8C" w:rsidRPr="00C21D8C" w:rsidRDefault="00C21D8C" w:rsidP="00C21D8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 w:rsidRPr="00C21D8C">
        <w:rPr>
          <w:rFonts w:ascii="Times New Roman" w:hAnsi="Times New Roman" w:cs="Times New Roman"/>
        </w:rPr>
        <w:t>ФОРМА</w:t>
      </w:r>
    </w:p>
    <w:p w14:paraId="3C96D3D7" w14:textId="77777777" w:rsidR="00C21D8C" w:rsidRPr="00C21D8C" w:rsidRDefault="00C21D8C" w:rsidP="00C21D8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174"/>
        <w:gridCol w:w="3685"/>
        <w:gridCol w:w="1191"/>
        <w:gridCol w:w="964"/>
      </w:tblGrid>
      <w:tr w:rsidR="00C21D8C" w:rsidRPr="00C21D8C" w14:paraId="3F3D0C1E" w14:textId="77777777">
        <w:tc>
          <w:tcPr>
            <w:tcW w:w="8050" w:type="dxa"/>
            <w:gridSpan w:val="3"/>
          </w:tcPr>
          <w:p w14:paraId="0149B61A" w14:textId="77777777" w:rsidR="00C21D8C" w:rsidRPr="00C21D8C" w:rsidRDefault="00C21D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21D8C">
              <w:rPr>
                <w:rFonts w:ascii="Times New Roman" w:hAnsi="Times New Roman" w:cs="Times New Roman"/>
              </w:rPr>
              <w:t>Отчет</w:t>
            </w:r>
          </w:p>
          <w:p w14:paraId="03DBB281" w14:textId="77777777" w:rsidR="00C21D8C" w:rsidRPr="00C21D8C" w:rsidRDefault="00C21D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21D8C">
              <w:rPr>
                <w:rFonts w:ascii="Times New Roman" w:hAnsi="Times New Roman" w:cs="Times New Roman"/>
              </w:rPr>
              <w:t>о достижении значений результатов предоставления Субсидии</w:t>
            </w:r>
          </w:p>
        </w:tc>
        <w:tc>
          <w:tcPr>
            <w:tcW w:w="964" w:type="dxa"/>
            <w:tcBorders>
              <w:bottom w:val="single" w:sz="4" w:space="0" w:color="auto"/>
            </w:tcBorders>
          </w:tcPr>
          <w:p w14:paraId="1E5BB50A" w14:textId="77777777" w:rsidR="00C21D8C" w:rsidRPr="00C21D8C" w:rsidRDefault="00C21D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C21D8C" w:rsidRPr="00C21D8C" w14:paraId="32FEE1FB" w14:textId="77777777">
        <w:tc>
          <w:tcPr>
            <w:tcW w:w="3174" w:type="dxa"/>
            <w:vMerge w:val="restart"/>
          </w:tcPr>
          <w:p w14:paraId="2406C064" w14:textId="77777777" w:rsidR="00C21D8C" w:rsidRPr="00C21D8C" w:rsidRDefault="00C21D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</w:tcPr>
          <w:p w14:paraId="320F8443" w14:textId="77777777" w:rsidR="00C21D8C" w:rsidRPr="00C21D8C" w:rsidRDefault="00C21D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91" w:type="dxa"/>
            <w:tcBorders>
              <w:right w:val="single" w:sz="4" w:space="0" w:color="auto"/>
            </w:tcBorders>
          </w:tcPr>
          <w:p w14:paraId="1851C034" w14:textId="77777777" w:rsidR="00C21D8C" w:rsidRPr="00C21D8C" w:rsidRDefault="00C21D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757C5" w14:textId="77777777" w:rsidR="00C21D8C" w:rsidRPr="00C21D8C" w:rsidRDefault="00C21D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21D8C">
              <w:rPr>
                <w:rFonts w:ascii="Times New Roman" w:hAnsi="Times New Roman" w:cs="Times New Roman"/>
              </w:rPr>
              <w:t>КОДЫ</w:t>
            </w:r>
          </w:p>
        </w:tc>
      </w:tr>
      <w:tr w:rsidR="00C21D8C" w:rsidRPr="00C21D8C" w14:paraId="11159A41" w14:textId="77777777">
        <w:tc>
          <w:tcPr>
            <w:tcW w:w="3174" w:type="dxa"/>
            <w:vMerge/>
          </w:tcPr>
          <w:p w14:paraId="7730239C" w14:textId="77777777" w:rsidR="00C21D8C" w:rsidRPr="00C21D8C" w:rsidRDefault="00C21D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  <w:vMerge w:val="restart"/>
          </w:tcPr>
          <w:p w14:paraId="0CD3182D" w14:textId="77777777" w:rsidR="00C21D8C" w:rsidRPr="00C21D8C" w:rsidRDefault="00C21D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21D8C">
              <w:rPr>
                <w:rFonts w:ascii="Times New Roman" w:hAnsi="Times New Roman" w:cs="Times New Roman"/>
              </w:rPr>
              <w:t>по состоянию</w:t>
            </w:r>
          </w:p>
          <w:p w14:paraId="19533D9B" w14:textId="013735A9" w:rsidR="00C21D8C" w:rsidRPr="00C21D8C" w:rsidRDefault="00C21D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21D8C">
              <w:rPr>
                <w:rFonts w:ascii="Times New Roman" w:hAnsi="Times New Roman" w:cs="Times New Roman"/>
              </w:rPr>
              <w:t xml:space="preserve">на </w:t>
            </w:r>
            <w:r>
              <w:rPr>
                <w:rFonts w:ascii="Times New Roman" w:hAnsi="Times New Roman" w:cs="Times New Roman"/>
              </w:rPr>
              <w:t>«</w:t>
            </w:r>
            <w:r w:rsidRPr="00C21D8C">
              <w:rPr>
                <w:rFonts w:ascii="Times New Roman" w:hAnsi="Times New Roman" w:cs="Times New Roman"/>
              </w:rPr>
              <w:t>__</w:t>
            </w:r>
            <w:r>
              <w:rPr>
                <w:rFonts w:ascii="Times New Roman" w:hAnsi="Times New Roman" w:cs="Times New Roman"/>
              </w:rPr>
              <w:t>»</w:t>
            </w:r>
            <w:r w:rsidRPr="00C21D8C">
              <w:rPr>
                <w:rFonts w:ascii="Times New Roman" w:hAnsi="Times New Roman" w:cs="Times New Roman"/>
              </w:rPr>
              <w:t xml:space="preserve"> _________ 20__ г.</w:t>
            </w:r>
          </w:p>
        </w:tc>
        <w:tc>
          <w:tcPr>
            <w:tcW w:w="1191" w:type="dxa"/>
            <w:tcBorders>
              <w:right w:val="single" w:sz="4" w:space="0" w:color="auto"/>
            </w:tcBorders>
          </w:tcPr>
          <w:p w14:paraId="296F332F" w14:textId="77777777" w:rsidR="00C21D8C" w:rsidRPr="00C21D8C" w:rsidRDefault="00C21D8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C21D8C">
              <w:rPr>
                <w:rFonts w:ascii="Times New Roman" w:hAnsi="Times New Roman" w:cs="Times New Roman"/>
              </w:rPr>
              <w:t>Дата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B5DAE" w14:textId="77777777" w:rsidR="00C21D8C" w:rsidRPr="00C21D8C" w:rsidRDefault="00C21D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C21D8C" w:rsidRPr="00C21D8C" w14:paraId="3DCA14C1" w14:textId="77777777">
        <w:tc>
          <w:tcPr>
            <w:tcW w:w="3174" w:type="dxa"/>
            <w:vMerge/>
          </w:tcPr>
          <w:p w14:paraId="04CB7261" w14:textId="77777777" w:rsidR="00C21D8C" w:rsidRPr="00C21D8C" w:rsidRDefault="00C21D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  <w:vMerge/>
          </w:tcPr>
          <w:p w14:paraId="0BEFA0A6" w14:textId="77777777" w:rsidR="00C21D8C" w:rsidRPr="00C21D8C" w:rsidRDefault="00C21D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91" w:type="dxa"/>
            <w:tcBorders>
              <w:right w:val="single" w:sz="4" w:space="0" w:color="auto"/>
            </w:tcBorders>
          </w:tcPr>
          <w:p w14:paraId="02F2B6A2" w14:textId="77777777" w:rsidR="00C21D8C" w:rsidRPr="00C21D8C" w:rsidRDefault="00C21D8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C21D8C">
              <w:rPr>
                <w:rFonts w:ascii="Times New Roman" w:hAnsi="Times New Roman" w:cs="Times New Roman"/>
              </w:rPr>
              <w:t>по Сводному реестру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50C6A" w14:textId="77777777" w:rsidR="00C21D8C" w:rsidRPr="00C21D8C" w:rsidRDefault="00C21D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C21D8C" w:rsidRPr="00C21D8C" w14:paraId="0089962D" w14:textId="77777777">
        <w:tc>
          <w:tcPr>
            <w:tcW w:w="3174" w:type="dxa"/>
          </w:tcPr>
          <w:p w14:paraId="0C8AFD38" w14:textId="77777777" w:rsidR="00C21D8C" w:rsidRPr="00C21D8C" w:rsidRDefault="00C21D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21D8C">
              <w:rPr>
                <w:rFonts w:ascii="Times New Roman" w:hAnsi="Times New Roman" w:cs="Times New Roman"/>
              </w:rPr>
              <w:t>Наименование Получателя</w:t>
            </w:r>
          </w:p>
        </w:tc>
        <w:tc>
          <w:tcPr>
            <w:tcW w:w="3685" w:type="dxa"/>
            <w:tcBorders>
              <w:bottom w:val="single" w:sz="4" w:space="0" w:color="auto"/>
            </w:tcBorders>
          </w:tcPr>
          <w:p w14:paraId="4B20FD4C" w14:textId="77777777" w:rsidR="00C21D8C" w:rsidRPr="00C21D8C" w:rsidRDefault="00C21D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91" w:type="dxa"/>
            <w:tcBorders>
              <w:right w:val="single" w:sz="4" w:space="0" w:color="auto"/>
            </w:tcBorders>
          </w:tcPr>
          <w:p w14:paraId="4BA2300A" w14:textId="77777777" w:rsidR="00C21D8C" w:rsidRPr="00C21D8C" w:rsidRDefault="00C21D8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C21D8C">
              <w:rPr>
                <w:rFonts w:ascii="Times New Roman" w:hAnsi="Times New Roman" w:cs="Times New Roman"/>
              </w:rPr>
              <w:t>ИНН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9CAE6" w14:textId="77777777" w:rsidR="00C21D8C" w:rsidRPr="00C21D8C" w:rsidRDefault="00C21D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C21D8C" w:rsidRPr="00C21D8C" w14:paraId="2C86916B" w14:textId="77777777">
        <w:tc>
          <w:tcPr>
            <w:tcW w:w="3174" w:type="dxa"/>
          </w:tcPr>
          <w:p w14:paraId="3952EDCD" w14:textId="4DE5B7EB" w:rsidR="00C21D8C" w:rsidRPr="00C21D8C" w:rsidRDefault="00C21D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21D8C">
              <w:rPr>
                <w:rFonts w:ascii="Times New Roman" w:hAnsi="Times New Roman" w:cs="Times New Roman"/>
              </w:rPr>
              <w:t xml:space="preserve">Наименование главного распорядителя средств бюджета МО </w:t>
            </w:r>
            <w:r>
              <w:rPr>
                <w:rFonts w:ascii="Times New Roman" w:hAnsi="Times New Roman" w:cs="Times New Roman"/>
              </w:rPr>
              <w:t>МР «Печора»</w:t>
            </w:r>
          </w:p>
        </w:tc>
        <w:tc>
          <w:tcPr>
            <w:tcW w:w="3685" w:type="dxa"/>
            <w:tcBorders>
              <w:top w:val="single" w:sz="4" w:space="0" w:color="auto"/>
              <w:bottom w:val="single" w:sz="4" w:space="0" w:color="auto"/>
            </w:tcBorders>
          </w:tcPr>
          <w:p w14:paraId="3D79A6D1" w14:textId="77777777" w:rsidR="00C21D8C" w:rsidRPr="00C21D8C" w:rsidRDefault="00C21D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91" w:type="dxa"/>
            <w:tcBorders>
              <w:right w:val="single" w:sz="4" w:space="0" w:color="auto"/>
            </w:tcBorders>
          </w:tcPr>
          <w:p w14:paraId="7F0180F4" w14:textId="77777777" w:rsidR="00C21D8C" w:rsidRPr="00C21D8C" w:rsidRDefault="00C21D8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C21D8C">
              <w:rPr>
                <w:rFonts w:ascii="Times New Roman" w:hAnsi="Times New Roman" w:cs="Times New Roman"/>
              </w:rPr>
              <w:t>по Сводному реестру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D1975" w14:textId="77777777" w:rsidR="00C21D8C" w:rsidRPr="00C21D8C" w:rsidRDefault="00C21D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C21D8C" w:rsidRPr="00C21D8C" w14:paraId="3CF0DC49" w14:textId="77777777">
        <w:tc>
          <w:tcPr>
            <w:tcW w:w="3174" w:type="dxa"/>
          </w:tcPr>
          <w:p w14:paraId="41858FB6" w14:textId="77777777" w:rsidR="00C21D8C" w:rsidRPr="00C21D8C" w:rsidRDefault="00C21D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21D8C">
              <w:rPr>
                <w:rFonts w:ascii="Times New Roman" w:hAnsi="Times New Roman" w:cs="Times New Roman"/>
              </w:rPr>
              <w:t>Наименование структурного элемента муниципальной программы</w:t>
            </w:r>
          </w:p>
        </w:tc>
        <w:tc>
          <w:tcPr>
            <w:tcW w:w="3685" w:type="dxa"/>
            <w:tcBorders>
              <w:top w:val="single" w:sz="4" w:space="0" w:color="auto"/>
              <w:bottom w:val="single" w:sz="4" w:space="0" w:color="auto"/>
            </w:tcBorders>
          </w:tcPr>
          <w:p w14:paraId="3BE70ACA" w14:textId="77777777" w:rsidR="00C21D8C" w:rsidRPr="00C21D8C" w:rsidRDefault="00C21D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91" w:type="dxa"/>
            <w:tcBorders>
              <w:right w:val="single" w:sz="4" w:space="0" w:color="auto"/>
            </w:tcBorders>
          </w:tcPr>
          <w:p w14:paraId="2995C0C6" w14:textId="77777777" w:rsidR="00C21D8C" w:rsidRPr="00C21D8C" w:rsidRDefault="00C21D8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C21D8C">
              <w:rPr>
                <w:rFonts w:ascii="Times New Roman" w:hAnsi="Times New Roman" w:cs="Times New Roman"/>
              </w:rPr>
              <w:t>по БК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13A27" w14:textId="77777777" w:rsidR="00C21D8C" w:rsidRPr="00C21D8C" w:rsidRDefault="00C21D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C21D8C" w:rsidRPr="00C21D8C" w14:paraId="58293BB1" w14:textId="77777777">
        <w:tc>
          <w:tcPr>
            <w:tcW w:w="3174" w:type="dxa"/>
            <w:vMerge w:val="restart"/>
          </w:tcPr>
          <w:p w14:paraId="7F3FA891" w14:textId="77777777" w:rsidR="00C21D8C" w:rsidRPr="00C21D8C" w:rsidRDefault="00C21D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21D8C">
              <w:rPr>
                <w:rFonts w:ascii="Times New Roman" w:hAnsi="Times New Roman" w:cs="Times New Roman"/>
              </w:rPr>
              <w:t>Вид документа</w:t>
            </w:r>
          </w:p>
        </w:tc>
        <w:tc>
          <w:tcPr>
            <w:tcW w:w="3685" w:type="dxa"/>
            <w:tcBorders>
              <w:top w:val="single" w:sz="4" w:space="0" w:color="auto"/>
              <w:bottom w:val="single" w:sz="4" w:space="0" w:color="auto"/>
            </w:tcBorders>
          </w:tcPr>
          <w:p w14:paraId="4832D0E4" w14:textId="77777777" w:rsidR="00C21D8C" w:rsidRPr="00C21D8C" w:rsidRDefault="00C21D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91" w:type="dxa"/>
            <w:vMerge w:val="restart"/>
            <w:tcBorders>
              <w:right w:val="single" w:sz="4" w:space="0" w:color="auto"/>
            </w:tcBorders>
          </w:tcPr>
          <w:p w14:paraId="60848B60" w14:textId="77777777" w:rsidR="00C21D8C" w:rsidRPr="00C21D8C" w:rsidRDefault="00C21D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3C5D4" w14:textId="77777777" w:rsidR="00C21D8C" w:rsidRPr="00C21D8C" w:rsidRDefault="00C21D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C21D8C" w:rsidRPr="00C21D8C" w14:paraId="0B996D96" w14:textId="77777777">
        <w:tc>
          <w:tcPr>
            <w:tcW w:w="3174" w:type="dxa"/>
            <w:vMerge/>
          </w:tcPr>
          <w:p w14:paraId="40E3E1CC" w14:textId="77777777" w:rsidR="00C21D8C" w:rsidRPr="00C21D8C" w:rsidRDefault="00C21D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  <w:tcBorders>
              <w:top w:val="single" w:sz="4" w:space="0" w:color="auto"/>
            </w:tcBorders>
          </w:tcPr>
          <w:p w14:paraId="015A298D" w14:textId="77777777" w:rsidR="00C21D8C" w:rsidRPr="00C21D8C" w:rsidRDefault="00C21D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21D8C">
              <w:rPr>
                <w:rFonts w:ascii="Times New Roman" w:hAnsi="Times New Roman" w:cs="Times New Roman"/>
              </w:rPr>
              <w:t>(первичный - "0", уточненный - "1", "</w:t>
            </w:r>
            <w:bookmarkStart w:id="0" w:name="_GoBack"/>
            <w:bookmarkEnd w:id="0"/>
            <w:r w:rsidRPr="00C21D8C">
              <w:rPr>
                <w:rFonts w:ascii="Times New Roman" w:hAnsi="Times New Roman" w:cs="Times New Roman"/>
              </w:rPr>
              <w:t>2", "3", "...")</w:t>
            </w:r>
          </w:p>
        </w:tc>
        <w:tc>
          <w:tcPr>
            <w:tcW w:w="1191" w:type="dxa"/>
            <w:vMerge/>
            <w:tcBorders>
              <w:right w:val="single" w:sz="4" w:space="0" w:color="auto"/>
            </w:tcBorders>
          </w:tcPr>
          <w:p w14:paraId="7AF8C2E9" w14:textId="77777777" w:rsidR="00C21D8C" w:rsidRPr="00C21D8C" w:rsidRDefault="00C21D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A69CB" w14:textId="77777777" w:rsidR="00C21D8C" w:rsidRPr="00C21D8C" w:rsidRDefault="00C21D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21D8C" w:rsidRPr="00C21D8C" w14:paraId="095853EC" w14:textId="77777777">
        <w:tc>
          <w:tcPr>
            <w:tcW w:w="3174" w:type="dxa"/>
          </w:tcPr>
          <w:p w14:paraId="180DC8FE" w14:textId="77777777" w:rsidR="00C21D8C" w:rsidRPr="00C21D8C" w:rsidRDefault="00C21D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21D8C">
              <w:rPr>
                <w:rFonts w:ascii="Times New Roman" w:hAnsi="Times New Roman" w:cs="Times New Roman"/>
              </w:rPr>
              <w:t>Периодичность: месячная; квартальная; годовая</w:t>
            </w:r>
          </w:p>
        </w:tc>
        <w:tc>
          <w:tcPr>
            <w:tcW w:w="4876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3E48646" w14:textId="77777777" w:rsidR="00C21D8C" w:rsidRPr="00C21D8C" w:rsidRDefault="00C21D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008A4" w14:textId="77777777" w:rsidR="00C21D8C" w:rsidRPr="00C21D8C" w:rsidRDefault="00C21D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C21D8C" w:rsidRPr="00C21D8C" w14:paraId="321F44AD" w14:textId="77777777">
        <w:tc>
          <w:tcPr>
            <w:tcW w:w="3174" w:type="dxa"/>
          </w:tcPr>
          <w:p w14:paraId="1C983E22" w14:textId="77777777" w:rsidR="00C21D8C" w:rsidRPr="00C21D8C" w:rsidRDefault="00C21D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21D8C">
              <w:rPr>
                <w:rFonts w:ascii="Times New Roman" w:hAnsi="Times New Roman" w:cs="Times New Roman"/>
              </w:rPr>
              <w:t>Единица измерения: руб.</w:t>
            </w:r>
          </w:p>
        </w:tc>
        <w:tc>
          <w:tcPr>
            <w:tcW w:w="4876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14:paraId="17945713" w14:textId="77777777" w:rsidR="00C21D8C" w:rsidRPr="00C21D8C" w:rsidRDefault="00C21D8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C21D8C">
              <w:rPr>
                <w:rFonts w:ascii="Times New Roman" w:hAnsi="Times New Roman" w:cs="Times New Roman"/>
              </w:rPr>
              <w:t>по ОКЕИ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D3AA3" w14:textId="77777777" w:rsidR="00C21D8C" w:rsidRPr="00C21D8C" w:rsidRDefault="00C21D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hyperlink r:id="rId4" w:history="1">
              <w:r w:rsidRPr="00C21D8C">
                <w:rPr>
                  <w:rFonts w:ascii="Times New Roman" w:hAnsi="Times New Roman" w:cs="Times New Roman"/>
                </w:rPr>
                <w:t>383</w:t>
              </w:r>
            </w:hyperlink>
          </w:p>
        </w:tc>
      </w:tr>
    </w:tbl>
    <w:p w14:paraId="749A62EE" w14:textId="77777777" w:rsidR="00C21D8C" w:rsidRPr="00C21D8C" w:rsidRDefault="00C21D8C" w:rsidP="00C21D8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88"/>
        <w:gridCol w:w="850"/>
        <w:gridCol w:w="1053"/>
        <w:gridCol w:w="283"/>
        <w:gridCol w:w="1018"/>
        <w:gridCol w:w="343"/>
        <w:gridCol w:w="340"/>
        <w:gridCol w:w="309"/>
        <w:gridCol w:w="567"/>
        <w:gridCol w:w="995"/>
        <w:gridCol w:w="479"/>
        <w:gridCol w:w="1814"/>
      </w:tblGrid>
      <w:tr w:rsidR="00C21D8C" w:rsidRPr="00C21D8C" w14:paraId="7475B020" w14:textId="77777777">
        <w:tc>
          <w:tcPr>
            <w:tcW w:w="1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24C9B" w14:textId="77777777" w:rsidR="00C21D8C" w:rsidRPr="00C21D8C" w:rsidRDefault="00C21D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21D8C">
              <w:rPr>
                <w:rFonts w:ascii="Times New Roman" w:hAnsi="Times New Roman" w:cs="Times New Roman"/>
              </w:rPr>
              <w:t>Направление расходов</w:t>
            </w:r>
          </w:p>
        </w:tc>
        <w:tc>
          <w:tcPr>
            <w:tcW w:w="133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1B1CB" w14:textId="77777777" w:rsidR="00C21D8C" w:rsidRPr="00C21D8C" w:rsidRDefault="00C21D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21D8C">
              <w:rPr>
                <w:rFonts w:ascii="Times New Roman" w:hAnsi="Times New Roman" w:cs="Times New Roman"/>
              </w:rPr>
              <w:t>Результат предоставления Субсидии</w:t>
            </w:r>
          </w:p>
        </w:tc>
        <w:tc>
          <w:tcPr>
            <w:tcW w:w="20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EB0A2" w14:textId="77777777" w:rsidR="00C21D8C" w:rsidRPr="00C21D8C" w:rsidRDefault="00C21D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21D8C">
              <w:rPr>
                <w:rFonts w:ascii="Times New Roman" w:hAnsi="Times New Roman" w:cs="Times New Roman"/>
              </w:rPr>
              <w:t>Единица измерения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B024D" w14:textId="77777777" w:rsidR="00C21D8C" w:rsidRPr="00C21D8C" w:rsidRDefault="00C21D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21D8C">
              <w:rPr>
                <w:rFonts w:ascii="Times New Roman" w:hAnsi="Times New Roman" w:cs="Times New Roman"/>
              </w:rPr>
              <w:t>Код строки</w:t>
            </w:r>
          </w:p>
        </w:tc>
        <w:tc>
          <w:tcPr>
            <w:tcW w:w="14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440CE" w14:textId="77777777" w:rsidR="00C21D8C" w:rsidRPr="00C21D8C" w:rsidRDefault="00C21D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21D8C">
              <w:rPr>
                <w:rFonts w:ascii="Times New Roman" w:hAnsi="Times New Roman" w:cs="Times New Roman"/>
              </w:rPr>
              <w:t>Плановые значения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6E9D7" w14:textId="77777777" w:rsidR="00C21D8C" w:rsidRPr="00C21D8C" w:rsidRDefault="00C21D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21D8C">
              <w:rPr>
                <w:rFonts w:ascii="Times New Roman" w:hAnsi="Times New Roman" w:cs="Times New Roman"/>
              </w:rPr>
              <w:t>Фактически достигнутые значения</w:t>
            </w:r>
          </w:p>
        </w:tc>
      </w:tr>
      <w:tr w:rsidR="00C21D8C" w:rsidRPr="00C21D8C" w14:paraId="700C567F" w14:textId="77777777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29F5A" w14:textId="77777777" w:rsidR="00C21D8C" w:rsidRPr="00C21D8C" w:rsidRDefault="00C21D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21D8C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836E8" w14:textId="77777777" w:rsidR="00C21D8C" w:rsidRPr="00C21D8C" w:rsidRDefault="00C21D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21D8C">
              <w:rPr>
                <w:rFonts w:ascii="Times New Roman" w:hAnsi="Times New Roman" w:cs="Times New Roman"/>
              </w:rPr>
              <w:t>код</w:t>
            </w:r>
          </w:p>
        </w:tc>
        <w:tc>
          <w:tcPr>
            <w:tcW w:w="133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F3BC0" w14:textId="77777777" w:rsidR="00C21D8C" w:rsidRPr="00C21D8C" w:rsidRDefault="00C21D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3E395" w14:textId="77777777" w:rsidR="00C21D8C" w:rsidRPr="00C21D8C" w:rsidRDefault="00C21D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21D8C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E92C3" w14:textId="77777777" w:rsidR="00C21D8C" w:rsidRPr="00C21D8C" w:rsidRDefault="00C21D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21D8C">
              <w:rPr>
                <w:rFonts w:ascii="Times New Roman" w:hAnsi="Times New Roman" w:cs="Times New Roman"/>
              </w:rPr>
              <w:t xml:space="preserve">код по </w:t>
            </w:r>
            <w:hyperlink r:id="rId5" w:history="1">
              <w:r w:rsidRPr="00C21D8C">
                <w:rPr>
                  <w:rFonts w:ascii="Times New Roman" w:hAnsi="Times New Roman" w:cs="Times New Roman"/>
                </w:rPr>
                <w:t>ОКЕИ</w:t>
              </w:r>
            </w:hyperlink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10F31" w14:textId="77777777" w:rsidR="00C21D8C" w:rsidRPr="00C21D8C" w:rsidRDefault="00C21D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0A82A" w14:textId="77777777" w:rsidR="00C21D8C" w:rsidRPr="00C21D8C" w:rsidRDefault="00C21D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21D8C">
              <w:rPr>
                <w:rFonts w:ascii="Times New Roman" w:hAnsi="Times New Roman" w:cs="Times New Roman"/>
              </w:rPr>
              <w:t>___.__.20_ г. (на отчетную дату)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0132C" w14:textId="77777777" w:rsidR="00C21D8C" w:rsidRPr="00C21D8C" w:rsidRDefault="00C21D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21D8C">
              <w:rPr>
                <w:rFonts w:ascii="Times New Roman" w:hAnsi="Times New Roman" w:cs="Times New Roman"/>
              </w:rPr>
              <w:t>___.___.20__ г. (на отчетную дату)</w:t>
            </w:r>
          </w:p>
        </w:tc>
      </w:tr>
      <w:tr w:rsidR="00C21D8C" w:rsidRPr="00C21D8C" w14:paraId="2E0B0C1C" w14:textId="77777777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F4C56" w14:textId="77777777" w:rsidR="00C21D8C" w:rsidRPr="00C21D8C" w:rsidRDefault="00C21D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21D8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03F01" w14:textId="77777777" w:rsidR="00C21D8C" w:rsidRPr="00C21D8C" w:rsidRDefault="00C21D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21D8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3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DF94E" w14:textId="77777777" w:rsidR="00C21D8C" w:rsidRPr="00C21D8C" w:rsidRDefault="00C21D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21D8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20D8F" w14:textId="77777777" w:rsidR="00C21D8C" w:rsidRPr="00C21D8C" w:rsidRDefault="00C21D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21D8C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F1A30" w14:textId="77777777" w:rsidR="00C21D8C" w:rsidRPr="00C21D8C" w:rsidRDefault="00C21D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21D8C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C8B5C" w14:textId="77777777" w:rsidR="00C21D8C" w:rsidRPr="00C21D8C" w:rsidRDefault="00C21D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21D8C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4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B4627" w14:textId="77777777" w:rsidR="00C21D8C" w:rsidRPr="00C21D8C" w:rsidRDefault="00C21D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21D8C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F1811" w14:textId="77777777" w:rsidR="00C21D8C" w:rsidRPr="00C21D8C" w:rsidRDefault="00C21D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21D8C">
              <w:rPr>
                <w:rFonts w:ascii="Times New Roman" w:hAnsi="Times New Roman" w:cs="Times New Roman"/>
              </w:rPr>
              <w:t>8</w:t>
            </w:r>
          </w:p>
        </w:tc>
      </w:tr>
      <w:tr w:rsidR="00C21D8C" w:rsidRPr="00C21D8C" w14:paraId="707FF750" w14:textId="77777777">
        <w:tc>
          <w:tcPr>
            <w:tcW w:w="9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C5008" w14:textId="77777777" w:rsidR="00C21D8C" w:rsidRPr="00C21D8C" w:rsidRDefault="00C21D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73626" w14:textId="77777777" w:rsidR="00C21D8C" w:rsidRPr="00C21D8C" w:rsidRDefault="00C21D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5115E" w14:textId="77777777" w:rsidR="00C21D8C" w:rsidRPr="00C21D8C" w:rsidRDefault="00C21D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81A84" w14:textId="77777777" w:rsidR="00C21D8C" w:rsidRPr="00C21D8C" w:rsidRDefault="00C21D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E0BD9" w14:textId="77777777" w:rsidR="00C21D8C" w:rsidRPr="00C21D8C" w:rsidRDefault="00C21D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97221" w14:textId="77777777" w:rsidR="00C21D8C" w:rsidRPr="00C21D8C" w:rsidRDefault="00C21D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C1DDA" w14:textId="77777777" w:rsidR="00C21D8C" w:rsidRPr="00C21D8C" w:rsidRDefault="00C21D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20113" w14:textId="77777777" w:rsidR="00C21D8C" w:rsidRPr="00C21D8C" w:rsidRDefault="00C21D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C21D8C" w:rsidRPr="00C21D8C" w14:paraId="0FB33E17" w14:textId="77777777">
        <w:tc>
          <w:tcPr>
            <w:tcW w:w="9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FA7DB" w14:textId="77777777" w:rsidR="00C21D8C" w:rsidRPr="00C21D8C" w:rsidRDefault="00C21D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76DC7" w14:textId="77777777" w:rsidR="00C21D8C" w:rsidRPr="00C21D8C" w:rsidRDefault="00C21D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B3074" w14:textId="77777777" w:rsidR="00C21D8C" w:rsidRPr="00C21D8C" w:rsidRDefault="00C21D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21D8C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E9EB7" w14:textId="77777777" w:rsidR="00C21D8C" w:rsidRPr="00C21D8C" w:rsidRDefault="00C21D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21D8C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BC4BF" w14:textId="77777777" w:rsidR="00C21D8C" w:rsidRPr="00C21D8C" w:rsidRDefault="00C21D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21D8C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7AD4E" w14:textId="77777777" w:rsidR="00C21D8C" w:rsidRPr="00C21D8C" w:rsidRDefault="00C21D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03B9C" w14:textId="77777777" w:rsidR="00C21D8C" w:rsidRPr="00C21D8C" w:rsidRDefault="00C21D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BCB4F" w14:textId="77777777" w:rsidR="00C21D8C" w:rsidRPr="00C21D8C" w:rsidRDefault="00C21D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C21D8C" w:rsidRPr="00C21D8C" w14:paraId="1CB8914A" w14:textId="77777777">
        <w:tc>
          <w:tcPr>
            <w:tcW w:w="9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1A828" w14:textId="77777777" w:rsidR="00C21D8C" w:rsidRPr="00C21D8C" w:rsidRDefault="00C21D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D0263" w14:textId="77777777" w:rsidR="00C21D8C" w:rsidRPr="00C21D8C" w:rsidRDefault="00C21D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17378" w14:textId="77777777" w:rsidR="00C21D8C" w:rsidRPr="00C21D8C" w:rsidRDefault="00C21D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21D8C">
              <w:rPr>
                <w:rFonts w:ascii="Times New Roman" w:hAnsi="Times New Roman" w:cs="Times New Roman"/>
              </w:rPr>
              <w:t>Показатель: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7A4D3" w14:textId="77777777" w:rsidR="00C21D8C" w:rsidRPr="00C21D8C" w:rsidRDefault="00C21D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B1183" w14:textId="77777777" w:rsidR="00C21D8C" w:rsidRPr="00C21D8C" w:rsidRDefault="00C21D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BA6C8" w14:textId="77777777" w:rsidR="00C21D8C" w:rsidRPr="00C21D8C" w:rsidRDefault="00C21D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A187A" w14:textId="77777777" w:rsidR="00C21D8C" w:rsidRPr="00C21D8C" w:rsidRDefault="00C21D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9E7A5" w14:textId="77777777" w:rsidR="00C21D8C" w:rsidRPr="00C21D8C" w:rsidRDefault="00C21D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C21D8C" w:rsidRPr="00C21D8C" w14:paraId="7D71EAE5" w14:textId="77777777">
        <w:tc>
          <w:tcPr>
            <w:tcW w:w="9039" w:type="dxa"/>
            <w:gridSpan w:val="12"/>
            <w:tcBorders>
              <w:top w:val="single" w:sz="4" w:space="0" w:color="auto"/>
            </w:tcBorders>
          </w:tcPr>
          <w:p w14:paraId="6FAA9062" w14:textId="77777777" w:rsidR="00C21D8C" w:rsidRPr="00C21D8C" w:rsidRDefault="00C21D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C21D8C" w:rsidRPr="00C21D8C" w14:paraId="607FCABA" w14:textId="77777777">
        <w:tc>
          <w:tcPr>
            <w:tcW w:w="2891" w:type="dxa"/>
            <w:gridSpan w:val="3"/>
          </w:tcPr>
          <w:p w14:paraId="164D5798" w14:textId="77777777" w:rsidR="00C21D8C" w:rsidRPr="00C21D8C" w:rsidRDefault="00C21D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21D8C">
              <w:rPr>
                <w:rFonts w:ascii="Times New Roman" w:hAnsi="Times New Roman" w:cs="Times New Roman"/>
              </w:rPr>
              <w:t>Руководитель</w:t>
            </w:r>
          </w:p>
          <w:p w14:paraId="30261432" w14:textId="77777777" w:rsidR="00C21D8C" w:rsidRPr="00C21D8C" w:rsidRDefault="00C21D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21D8C">
              <w:rPr>
                <w:rFonts w:ascii="Times New Roman" w:hAnsi="Times New Roman" w:cs="Times New Roman"/>
              </w:rPr>
              <w:t>(уполномоченное лицо)</w:t>
            </w:r>
          </w:p>
        </w:tc>
        <w:tc>
          <w:tcPr>
            <w:tcW w:w="1644" w:type="dxa"/>
            <w:gridSpan w:val="3"/>
          </w:tcPr>
          <w:p w14:paraId="3FE1A1EC" w14:textId="77777777" w:rsidR="00C21D8C" w:rsidRPr="00C21D8C" w:rsidRDefault="00C21D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21D8C">
              <w:rPr>
                <w:rFonts w:ascii="Times New Roman" w:hAnsi="Times New Roman" w:cs="Times New Roman"/>
              </w:rPr>
              <w:t>___________</w:t>
            </w:r>
          </w:p>
          <w:p w14:paraId="4E0DB9D1" w14:textId="77777777" w:rsidR="00C21D8C" w:rsidRPr="00C21D8C" w:rsidRDefault="00C21D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21D8C">
              <w:rPr>
                <w:rFonts w:ascii="Times New Roman" w:hAnsi="Times New Roman" w:cs="Times New Roman"/>
              </w:rPr>
              <w:t>(должность)</w:t>
            </w:r>
          </w:p>
        </w:tc>
        <w:tc>
          <w:tcPr>
            <w:tcW w:w="340" w:type="dxa"/>
          </w:tcPr>
          <w:p w14:paraId="7F9E7405" w14:textId="77777777" w:rsidR="00C21D8C" w:rsidRPr="00C21D8C" w:rsidRDefault="00C21D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1" w:type="dxa"/>
            <w:gridSpan w:val="3"/>
          </w:tcPr>
          <w:p w14:paraId="7CD5CFA3" w14:textId="77777777" w:rsidR="00C21D8C" w:rsidRPr="00C21D8C" w:rsidRDefault="00C21D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21D8C">
              <w:rPr>
                <w:rFonts w:ascii="Times New Roman" w:hAnsi="Times New Roman" w:cs="Times New Roman"/>
              </w:rPr>
              <w:t>_____________</w:t>
            </w:r>
          </w:p>
          <w:p w14:paraId="318B88BE" w14:textId="77777777" w:rsidR="00C21D8C" w:rsidRPr="00C21D8C" w:rsidRDefault="00C21D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21D8C">
              <w:rPr>
                <w:rFonts w:ascii="Times New Roman" w:hAnsi="Times New Roman" w:cs="Times New Roman"/>
              </w:rPr>
              <w:t>(подпись)</w:t>
            </w:r>
          </w:p>
        </w:tc>
        <w:tc>
          <w:tcPr>
            <w:tcW w:w="479" w:type="dxa"/>
          </w:tcPr>
          <w:p w14:paraId="5109A37C" w14:textId="77777777" w:rsidR="00C21D8C" w:rsidRPr="00C21D8C" w:rsidRDefault="00C21D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</w:tcPr>
          <w:p w14:paraId="79D1AA4E" w14:textId="77777777" w:rsidR="00C21D8C" w:rsidRPr="00C21D8C" w:rsidRDefault="00C21D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21D8C">
              <w:rPr>
                <w:rFonts w:ascii="Times New Roman" w:hAnsi="Times New Roman" w:cs="Times New Roman"/>
              </w:rPr>
              <w:t>_____________</w:t>
            </w:r>
          </w:p>
          <w:p w14:paraId="7B7F5F81" w14:textId="77777777" w:rsidR="00C21D8C" w:rsidRPr="00C21D8C" w:rsidRDefault="00C21D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21D8C">
              <w:rPr>
                <w:rFonts w:ascii="Times New Roman" w:hAnsi="Times New Roman" w:cs="Times New Roman"/>
              </w:rPr>
              <w:t>(расшифровка подписи)</w:t>
            </w:r>
          </w:p>
        </w:tc>
      </w:tr>
      <w:tr w:rsidR="00C21D8C" w:rsidRPr="00C21D8C" w14:paraId="5975FE8E" w14:textId="77777777">
        <w:tc>
          <w:tcPr>
            <w:tcW w:w="9039" w:type="dxa"/>
            <w:gridSpan w:val="12"/>
          </w:tcPr>
          <w:p w14:paraId="21912CF2" w14:textId="77777777" w:rsidR="00C21D8C" w:rsidRPr="00C21D8C" w:rsidRDefault="00C21D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C21D8C" w:rsidRPr="00C21D8C" w14:paraId="5AF29001" w14:textId="77777777">
        <w:tc>
          <w:tcPr>
            <w:tcW w:w="2891" w:type="dxa"/>
            <w:gridSpan w:val="3"/>
          </w:tcPr>
          <w:p w14:paraId="1EB361BC" w14:textId="77777777" w:rsidR="00C21D8C" w:rsidRPr="00C21D8C" w:rsidRDefault="00C21D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21D8C">
              <w:rPr>
                <w:rFonts w:ascii="Times New Roman" w:hAnsi="Times New Roman" w:cs="Times New Roman"/>
              </w:rPr>
              <w:t>Исполнитель</w:t>
            </w:r>
          </w:p>
        </w:tc>
        <w:tc>
          <w:tcPr>
            <w:tcW w:w="1644" w:type="dxa"/>
            <w:gridSpan w:val="3"/>
          </w:tcPr>
          <w:p w14:paraId="62B91C19" w14:textId="77777777" w:rsidR="00C21D8C" w:rsidRPr="00C21D8C" w:rsidRDefault="00C21D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21D8C">
              <w:rPr>
                <w:rFonts w:ascii="Times New Roman" w:hAnsi="Times New Roman" w:cs="Times New Roman"/>
              </w:rPr>
              <w:t>___________</w:t>
            </w:r>
          </w:p>
          <w:p w14:paraId="7277CAC3" w14:textId="77777777" w:rsidR="00C21D8C" w:rsidRPr="00C21D8C" w:rsidRDefault="00C21D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21D8C">
              <w:rPr>
                <w:rFonts w:ascii="Times New Roman" w:hAnsi="Times New Roman" w:cs="Times New Roman"/>
              </w:rPr>
              <w:t>(должность)</w:t>
            </w:r>
          </w:p>
        </w:tc>
        <w:tc>
          <w:tcPr>
            <w:tcW w:w="340" w:type="dxa"/>
          </w:tcPr>
          <w:p w14:paraId="78AA9951" w14:textId="77777777" w:rsidR="00C21D8C" w:rsidRPr="00C21D8C" w:rsidRDefault="00C21D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1" w:type="dxa"/>
            <w:gridSpan w:val="3"/>
          </w:tcPr>
          <w:p w14:paraId="43C8A9A4" w14:textId="77777777" w:rsidR="00C21D8C" w:rsidRPr="00C21D8C" w:rsidRDefault="00C21D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21D8C">
              <w:rPr>
                <w:rFonts w:ascii="Times New Roman" w:hAnsi="Times New Roman" w:cs="Times New Roman"/>
              </w:rPr>
              <w:t>_____________</w:t>
            </w:r>
          </w:p>
          <w:p w14:paraId="0420E41B" w14:textId="77777777" w:rsidR="00C21D8C" w:rsidRPr="00C21D8C" w:rsidRDefault="00C21D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21D8C">
              <w:rPr>
                <w:rFonts w:ascii="Times New Roman" w:hAnsi="Times New Roman" w:cs="Times New Roman"/>
              </w:rPr>
              <w:t>(фамилия, инициалы)</w:t>
            </w:r>
          </w:p>
        </w:tc>
        <w:tc>
          <w:tcPr>
            <w:tcW w:w="479" w:type="dxa"/>
          </w:tcPr>
          <w:p w14:paraId="7CDB8605" w14:textId="77777777" w:rsidR="00C21D8C" w:rsidRPr="00C21D8C" w:rsidRDefault="00C21D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</w:tcPr>
          <w:p w14:paraId="0CB16016" w14:textId="77777777" w:rsidR="00C21D8C" w:rsidRPr="00C21D8C" w:rsidRDefault="00C21D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21D8C">
              <w:rPr>
                <w:rFonts w:ascii="Times New Roman" w:hAnsi="Times New Roman" w:cs="Times New Roman"/>
              </w:rPr>
              <w:t>_____________</w:t>
            </w:r>
          </w:p>
          <w:p w14:paraId="0BBFDF9F" w14:textId="77777777" w:rsidR="00C21D8C" w:rsidRPr="00C21D8C" w:rsidRDefault="00C21D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21D8C">
              <w:rPr>
                <w:rFonts w:ascii="Times New Roman" w:hAnsi="Times New Roman" w:cs="Times New Roman"/>
              </w:rPr>
              <w:t>(телефон)</w:t>
            </w:r>
          </w:p>
        </w:tc>
      </w:tr>
      <w:tr w:rsidR="00C21D8C" w:rsidRPr="00C21D8C" w14:paraId="4E02F959" w14:textId="77777777">
        <w:tc>
          <w:tcPr>
            <w:tcW w:w="9039" w:type="dxa"/>
            <w:gridSpan w:val="12"/>
          </w:tcPr>
          <w:p w14:paraId="268B6DE0" w14:textId="77777777" w:rsidR="00C21D8C" w:rsidRPr="00C21D8C" w:rsidRDefault="00C21D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21D8C">
              <w:rPr>
                <w:rFonts w:ascii="Times New Roman" w:hAnsi="Times New Roman" w:cs="Times New Roman"/>
              </w:rPr>
              <w:t>"__" ________ 20__ г.</w:t>
            </w:r>
          </w:p>
        </w:tc>
      </w:tr>
    </w:tbl>
    <w:p w14:paraId="6324B667" w14:textId="77777777" w:rsidR="00C21D8C" w:rsidRDefault="00C21D8C" w:rsidP="00C21D8C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14:paraId="74CC55B5" w14:textId="77777777" w:rsidR="00013FEE" w:rsidRDefault="00013FEE"/>
    <w:sectPr w:rsidR="00013FEE" w:rsidSect="00430C97">
      <w:pgSz w:w="11905" w:h="16838"/>
      <w:pgMar w:top="1134" w:right="850" w:bottom="1134" w:left="1701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6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6407"/>
    <w:rsid w:val="00006407"/>
    <w:rsid w:val="00013FEE"/>
    <w:rsid w:val="00C21D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52FD1C"/>
  <w15:chartTrackingRefBased/>
  <w15:docId w15:val="{1F0D442B-7381-4A2A-91F1-7D3372FD87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21D8C"/>
    <w:pPr>
      <w:widowControl w:val="0"/>
      <w:spacing w:after="0" w:line="240" w:lineRule="auto"/>
    </w:pPr>
    <w:rPr>
      <w:rFonts w:ascii="Calibri" w:eastAsia="Times New Roman" w:hAnsi="Calibri" w:cs="Calibri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login.consultant.ru/link/?req=doc&amp;base=LAW&amp;n=495935" TargetMode="External"/><Relationship Id="rId4" Type="http://schemas.openxmlformats.org/officeDocument/2006/relationships/hyperlink" Target="https://login.consultant.ru/link/?req=doc&amp;base=LAW&amp;n=495935&amp;dst=10191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229</Words>
  <Characters>1309</Characters>
  <Application>Microsoft Office Word</Application>
  <DocSecurity>0</DocSecurity>
  <Lines>10</Lines>
  <Paragraphs>3</Paragraphs>
  <ScaleCrop>false</ScaleCrop>
  <Company/>
  <LinksUpToDate>false</LinksUpToDate>
  <CharactersWithSpaces>1535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Лысакова</dc:creator>
  <cp:keywords/>
  <dc:description/>
  <cp:lastModifiedBy>Лысакова</cp:lastModifiedBy>
  <cp:revision>2</cp:revision>
  <dcterms:created xsi:type="dcterms:W3CDTF">2025-03-13T14:35:00Z</dcterms:created>
  <dcterms:modified xsi:type="dcterms:W3CDTF">2025-03-13T14:37:00Z</dcterms:modified>
</cp:coreProperties>
</file>